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7C08" w14:textId="77777777" w:rsidR="007721A4" w:rsidRDefault="007721A4" w:rsidP="007721A4">
      <w:pPr>
        <w:rPr>
          <w:rFonts w:eastAsia="Times New Roman"/>
        </w:rPr>
      </w:pPr>
      <w:r>
        <w:rPr>
          <w:rFonts w:eastAsia="Times New Roman"/>
        </w:rPr>
        <w:t>Crowne Plaza</w:t>
      </w:r>
    </w:p>
    <w:p w14:paraId="5C512FE6" w14:textId="77777777" w:rsidR="007721A4" w:rsidRDefault="007721A4" w:rsidP="007721A4">
      <w:pPr>
        <w:rPr>
          <w:rFonts w:eastAsia="Times New Roman"/>
        </w:rPr>
      </w:pPr>
      <w:r>
        <w:rPr>
          <w:rFonts w:eastAsia="Times New Roman"/>
        </w:rPr>
        <w:t>Park Plaza</w:t>
      </w:r>
    </w:p>
    <w:p w14:paraId="31A76119" w14:textId="77777777" w:rsidR="007721A4" w:rsidRDefault="007721A4" w:rsidP="007721A4">
      <w:pPr>
        <w:rPr>
          <w:rFonts w:eastAsia="Times New Roman"/>
        </w:rPr>
      </w:pPr>
      <w:r>
        <w:rPr>
          <w:rFonts w:eastAsia="Times New Roman"/>
        </w:rPr>
        <w:t>Premier Inn Goldsmith Street</w:t>
      </w:r>
    </w:p>
    <w:p w14:paraId="7D44CE0D" w14:textId="77777777" w:rsidR="007721A4" w:rsidRDefault="007721A4" w:rsidP="007721A4">
      <w:pPr>
        <w:rPr>
          <w:rFonts w:eastAsia="Times New Roman"/>
        </w:rPr>
      </w:pPr>
      <w:proofErr w:type="spellStart"/>
      <w:r>
        <w:rPr>
          <w:rFonts w:eastAsia="Times New Roman"/>
        </w:rPr>
        <w:t>Roomzzz</w:t>
      </w:r>
      <w:proofErr w:type="spellEnd"/>
      <w:r>
        <w:rPr>
          <w:rFonts w:eastAsia="Times New Roman"/>
        </w:rPr>
        <w:t xml:space="preserve"> Aparthotel</w:t>
      </w:r>
    </w:p>
    <w:p w14:paraId="60B869B5" w14:textId="77777777" w:rsidR="00A26B14" w:rsidRDefault="00A26B14"/>
    <w:sectPr w:rsidR="00A2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A4"/>
    <w:rsid w:val="007721A4"/>
    <w:rsid w:val="00A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DF55"/>
  <w15:chartTrackingRefBased/>
  <w15:docId w15:val="{6BABC0AE-6383-426C-A5A3-F3588A9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A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Andrew</dc:creator>
  <cp:keywords/>
  <dc:description/>
  <cp:lastModifiedBy>Ray, Andrew</cp:lastModifiedBy>
  <cp:revision>1</cp:revision>
  <dcterms:created xsi:type="dcterms:W3CDTF">2024-07-24T13:32:00Z</dcterms:created>
  <dcterms:modified xsi:type="dcterms:W3CDTF">2024-07-24T13:34:00Z</dcterms:modified>
</cp:coreProperties>
</file>